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CE6" w:rsidRPr="006311E6" w:rsidRDefault="00250CE6" w:rsidP="00250CE6">
      <w:pPr>
        <w:shd w:val="clear" w:color="auto" w:fill="FFFFFF"/>
        <w:spacing w:beforeAutospacing="1" w:after="0" w:afterAutospacing="1" w:line="240" w:lineRule="auto"/>
        <w:jc w:val="center"/>
        <w:rPr>
          <w:rFonts w:ascii="Arial" w:eastAsia="Times New Roman" w:hAnsi="Arial" w:cs="Arial"/>
          <w:b/>
          <w:bCs/>
          <w:color w:val="212529"/>
          <w:sz w:val="28"/>
          <w:szCs w:val="28"/>
          <w:bdr w:val="none" w:sz="0" w:space="0" w:color="auto" w:frame="1"/>
          <w:lang w:eastAsia="en-GB"/>
        </w:rPr>
      </w:pPr>
      <w:r w:rsidRPr="006311E6">
        <w:rPr>
          <w:rFonts w:ascii="Arial" w:eastAsia="Times New Roman" w:hAnsi="Arial" w:cs="Arial"/>
          <w:b/>
          <w:bCs/>
          <w:color w:val="212529"/>
          <w:sz w:val="28"/>
          <w:szCs w:val="28"/>
          <w:bdr w:val="none" w:sz="0" w:space="0" w:color="auto" w:frame="1"/>
          <w:lang w:eastAsia="en-GB"/>
        </w:rPr>
        <w:t>Fortrose Medical Practice</w:t>
      </w:r>
    </w:p>
    <w:p w:rsidR="006311E6" w:rsidRDefault="00250CE6" w:rsidP="006311E6">
      <w:pPr>
        <w:shd w:val="clear" w:color="auto" w:fill="FFFFFF"/>
        <w:spacing w:before="100" w:beforeAutospacing="1" w:after="100" w:afterAutospacing="1" w:line="240" w:lineRule="auto"/>
        <w:jc w:val="center"/>
        <w:rPr>
          <w:rStyle w:val="Hyperlink"/>
          <w:rFonts w:ascii="Arial" w:eastAsia="Times New Roman" w:hAnsi="Arial" w:cs="Arial"/>
          <w:b/>
          <w:bCs/>
          <w:sz w:val="27"/>
          <w:szCs w:val="27"/>
          <w:bdr w:val="none" w:sz="0" w:space="0" w:color="auto" w:frame="1"/>
          <w:lang w:eastAsia="en-GB"/>
        </w:rPr>
      </w:pPr>
      <w:r w:rsidRPr="006311E6">
        <w:rPr>
          <w:rFonts w:ascii="Arial" w:eastAsia="Times New Roman" w:hAnsi="Arial" w:cs="Arial"/>
          <w:b/>
          <w:bCs/>
          <w:color w:val="212529"/>
          <w:sz w:val="27"/>
          <w:szCs w:val="27"/>
          <w:bdr w:val="none" w:sz="0" w:space="0" w:color="auto" w:frame="1"/>
          <w:lang w:eastAsia="en-GB"/>
        </w:rPr>
        <w:t>Station Road, Fortrose, Highland, IV10 8SY</w:t>
      </w:r>
      <w:r w:rsidRPr="006311E6">
        <w:rPr>
          <w:rFonts w:ascii="Arial" w:eastAsia="Times New Roman" w:hAnsi="Arial" w:cs="Arial"/>
          <w:b/>
          <w:bCs/>
          <w:color w:val="212529"/>
          <w:sz w:val="27"/>
          <w:szCs w:val="27"/>
          <w:bdr w:val="none" w:sz="0" w:space="0" w:color="auto" w:frame="1"/>
          <w:lang w:eastAsia="en-GB"/>
        </w:rPr>
        <w:tab/>
        <w:t xml:space="preserve"> </w:t>
      </w:r>
      <w:hyperlink r:id="rId5" w:history="1">
        <w:r w:rsidRPr="006311E6">
          <w:rPr>
            <w:rStyle w:val="Hyperlink"/>
            <w:rFonts w:ascii="Arial" w:eastAsia="Times New Roman" w:hAnsi="Arial" w:cs="Arial"/>
            <w:b/>
            <w:bCs/>
            <w:sz w:val="27"/>
            <w:szCs w:val="27"/>
            <w:bdr w:val="none" w:sz="0" w:space="0" w:color="auto" w:frame="1"/>
            <w:lang w:eastAsia="en-GB"/>
          </w:rPr>
          <w:t>www.fortrosesurgery.co.uk</w:t>
        </w:r>
      </w:hyperlink>
    </w:p>
    <w:p w:rsidR="006311E6" w:rsidRPr="006311E6" w:rsidRDefault="006311E6" w:rsidP="006311E6">
      <w:pPr>
        <w:spacing w:after="200" w:line="240" w:lineRule="auto"/>
        <w:jc w:val="both"/>
        <w:outlineLvl w:val="2"/>
        <w:rPr>
          <w:rFonts w:ascii="Arial" w:eastAsia="Times New Roman" w:hAnsi="Arial" w:cs="Arial"/>
          <w:b/>
          <w:bCs/>
          <w:color w:val="000000"/>
          <w:sz w:val="27"/>
          <w:szCs w:val="27"/>
          <w:lang w:eastAsia="en-GB"/>
        </w:rPr>
      </w:pPr>
      <w:r w:rsidRPr="006311E6">
        <w:rPr>
          <w:rFonts w:ascii="Arial" w:eastAsia="Times New Roman" w:hAnsi="Arial" w:cs="Arial"/>
          <w:b/>
          <w:bCs/>
          <w:color w:val="000000"/>
          <w:sz w:val="27"/>
          <w:szCs w:val="27"/>
          <w:lang w:eastAsia="en-GB"/>
        </w:rPr>
        <w:t>Online Prescriptions</w:t>
      </w:r>
    </w:p>
    <w:p w:rsidR="006311E6" w:rsidRPr="006311E6" w:rsidRDefault="006311E6" w:rsidP="006311E6">
      <w:pPr>
        <w:spacing w:before="150" w:after="150" w:line="240" w:lineRule="auto"/>
        <w:rPr>
          <w:rFonts w:ascii="Arial" w:eastAsia="Times New Roman" w:hAnsi="Arial" w:cs="Arial"/>
          <w:color w:val="000000"/>
          <w:sz w:val="27"/>
          <w:szCs w:val="27"/>
          <w:lang w:eastAsia="en-GB"/>
        </w:rPr>
      </w:pPr>
      <w:r w:rsidRPr="006311E6">
        <w:rPr>
          <w:rFonts w:ascii="Arial" w:eastAsia="Times New Roman" w:hAnsi="Arial" w:cs="Arial"/>
          <w:color w:val="000000"/>
          <w:sz w:val="27"/>
          <w:szCs w:val="27"/>
          <w:lang w:eastAsia="en-GB"/>
        </w:rPr>
        <w:t>Patients can now order their medications through our new online services portal, which will link to your medical record and allows you to access your repeat prescription and book and cancel appointments online. Within the prescriptions section you will be able to see the list of your repeat medication, simply select the items you wish to request from the list.  Once we receive your request you can check on the progress of your request from this screen too.  To register please complete the one page </w:t>
      </w:r>
      <w:hyperlink r:id="rId6" w:tgtFrame="_blank" w:tooltip="registration form" w:history="1">
        <w:r w:rsidRPr="006311E6">
          <w:rPr>
            <w:rFonts w:ascii="Arial" w:eastAsia="Times New Roman" w:hAnsi="Arial" w:cs="Arial"/>
            <w:color w:val="0000FF"/>
            <w:sz w:val="27"/>
            <w:szCs w:val="27"/>
            <w:u w:val="single"/>
            <w:lang w:eastAsia="en-GB"/>
          </w:rPr>
          <w:t>registration form</w:t>
        </w:r>
      </w:hyperlink>
      <w:r w:rsidRPr="006311E6">
        <w:rPr>
          <w:rFonts w:ascii="Arial" w:eastAsia="Times New Roman" w:hAnsi="Arial" w:cs="Arial"/>
          <w:color w:val="000000"/>
          <w:sz w:val="27"/>
          <w:szCs w:val="27"/>
          <w:lang w:eastAsia="en-GB"/>
        </w:rPr>
        <w:t xml:space="preserve"> and bring into the Practice with two forms of ID e.g. driving licence and one proof of residence e.g. utility bill. Once registered, you will receive a confirmation email with instruction of how to create your log-in. Please note that you must be aged 16 years or older to register for online services.   </w:t>
      </w:r>
    </w:p>
    <w:p w:rsidR="006311E6" w:rsidRPr="006311E6" w:rsidRDefault="006311E6" w:rsidP="006311E6">
      <w:pPr>
        <w:spacing w:after="200" w:line="240" w:lineRule="auto"/>
        <w:jc w:val="both"/>
        <w:rPr>
          <w:rFonts w:ascii="Arial" w:eastAsia="Times New Roman" w:hAnsi="Arial" w:cs="Arial"/>
          <w:color w:val="0000FF"/>
          <w:sz w:val="27"/>
          <w:szCs w:val="27"/>
          <w:u w:val="single"/>
          <w:lang w:eastAsia="en-GB"/>
        </w:rPr>
      </w:pPr>
      <w:r w:rsidRPr="006311E6">
        <w:rPr>
          <w:rFonts w:ascii="Arial" w:eastAsia="Times New Roman" w:hAnsi="Arial" w:cs="Arial"/>
          <w:color w:val="000000"/>
          <w:sz w:val="27"/>
          <w:szCs w:val="27"/>
          <w:lang w:eastAsia="en-GB"/>
        </w:rPr>
        <w:t>Access to the online portal can be found at </w:t>
      </w:r>
      <w:hyperlink r:id="rId7" w:tooltip="Patient Services " w:history="1">
        <w:r w:rsidRPr="006311E6">
          <w:rPr>
            <w:rFonts w:ascii="Arial" w:eastAsia="Times New Roman" w:hAnsi="Arial" w:cs="Arial"/>
            <w:color w:val="0000FF"/>
            <w:sz w:val="27"/>
            <w:szCs w:val="27"/>
            <w:u w:val="single"/>
            <w:lang w:eastAsia="en-GB"/>
          </w:rPr>
          <w:t>Patient Services</w:t>
        </w:r>
      </w:hyperlink>
    </w:p>
    <w:p w:rsidR="006311E6" w:rsidRPr="006311E6" w:rsidRDefault="006311E6" w:rsidP="006311E6">
      <w:pPr>
        <w:spacing w:after="200" w:line="240" w:lineRule="auto"/>
        <w:jc w:val="both"/>
        <w:rPr>
          <w:rFonts w:ascii="Arial" w:eastAsia="Times New Roman" w:hAnsi="Arial" w:cs="Arial"/>
          <w:color w:val="000000"/>
          <w:sz w:val="16"/>
          <w:szCs w:val="16"/>
          <w:lang w:eastAsia="en-GB"/>
        </w:rPr>
      </w:pPr>
    </w:p>
    <w:p w:rsidR="006311E6" w:rsidRPr="006311E6" w:rsidRDefault="006311E6" w:rsidP="006311E6">
      <w:pPr>
        <w:spacing w:before="150" w:after="150" w:line="240" w:lineRule="auto"/>
        <w:outlineLvl w:val="2"/>
        <w:rPr>
          <w:rFonts w:ascii="Arial" w:eastAsia="Times New Roman" w:hAnsi="Arial" w:cs="Arial"/>
          <w:b/>
          <w:bCs/>
          <w:color w:val="000000"/>
          <w:sz w:val="27"/>
          <w:szCs w:val="27"/>
          <w:lang w:eastAsia="en-GB"/>
        </w:rPr>
      </w:pPr>
      <w:r w:rsidRPr="006311E6">
        <w:rPr>
          <w:rFonts w:ascii="Arial" w:eastAsia="Times New Roman" w:hAnsi="Arial" w:cs="Arial"/>
          <w:b/>
          <w:bCs/>
          <w:sz w:val="27"/>
          <w:szCs w:val="27"/>
          <w:lang w:eastAsia="en-GB"/>
        </w:rPr>
        <w:t>Chronic Medication Service (CMS) / Serial Prescriptions</w:t>
      </w:r>
    </w:p>
    <w:p w:rsidR="006311E6" w:rsidRPr="006311E6" w:rsidRDefault="006311E6" w:rsidP="006311E6">
      <w:pPr>
        <w:shd w:val="clear" w:color="auto" w:fill="FFFFFF"/>
        <w:spacing w:before="100" w:beforeAutospacing="1" w:after="100" w:afterAutospacing="1" w:line="240" w:lineRule="auto"/>
        <w:rPr>
          <w:rFonts w:ascii="Arial" w:eastAsia="Times New Roman" w:hAnsi="Arial" w:cs="Arial"/>
          <w:color w:val="212529"/>
          <w:sz w:val="27"/>
          <w:szCs w:val="27"/>
          <w:lang w:eastAsia="en-GB"/>
        </w:rPr>
      </w:pPr>
      <w:r w:rsidRPr="006311E6">
        <w:rPr>
          <w:rFonts w:ascii="Arial" w:eastAsia="Times New Roman" w:hAnsi="Arial" w:cs="Arial"/>
          <w:color w:val="212529"/>
          <w:sz w:val="27"/>
          <w:szCs w:val="27"/>
          <w:lang w:eastAsia="en-GB"/>
        </w:rPr>
        <w:t xml:space="preserve">Fortrose Medical Practice is encouraging all patients </w:t>
      </w:r>
      <w:r w:rsidR="00A25B0F">
        <w:rPr>
          <w:rFonts w:ascii="Arial" w:eastAsia="Times New Roman" w:hAnsi="Arial" w:cs="Arial"/>
          <w:color w:val="212529"/>
          <w:sz w:val="27"/>
          <w:szCs w:val="27"/>
          <w:lang w:eastAsia="en-GB"/>
        </w:rPr>
        <w:t xml:space="preserve">who are </w:t>
      </w:r>
      <w:bookmarkStart w:id="0" w:name="_GoBack"/>
      <w:bookmarkEnd w:id="0"/>
      <w:r w:rsidRPr="006311E6">
        <w:rPr>
          <w:rFonts w:ascii="Arial" w:eastAsia="Times New Roman" w:hAnsi="Arial" w:cs="Arial"/>
          <w:color w:val="212529"/>
          <w:sz w:val="27"/>
          <w:szCs w:val="27"/>
          <w:lang w:eastAsia="en-GB"/>
        </w:rPr>
        <w:t>prescribed repeat medication to register for the chronic medication service (CMS). This is a NHS service provided by all community pharmacies. If you are registered for this service your doctor may issue you a serial prescription, which lasts for 24/48 weeks, and allows you to get further supplies of your regular medicines direct from the pharmacy,</w:t>
      </w:r>
      <w:r w:rsidRPr="006311E6">
        <w:rPr>
          <w:rFonts w:ascii="Arial" w:eastAsia="Times New Roman" w:hAnsi="Arial" w:cs="Arial"/>
          <w:color w:val="000000"/>
          <w:sz w:val="27"/>
          <w:szCs w:val="27"/>
          <w:lang w:eastAsia="en-GB"/>
        </w:rPr>
        <w:t xml:space="preserve"> issued in intervals by the pharmacy (usually 4 or 8 weeks)</w:t>
      </w:r>
      <w:r w:rsidRPr="006311E6">
        <w:rPr>
          <w:rFonts w:ascii="Arial" w:eastAsia="Times New Roman" w:hAnsi="Arial" w:cs="Arial"/>
          <w:color w:val="212529"/>
          <w:sz w:val="27"/>
          <w:szCs w:val="27"/>
          <w:lang w:eastAsia="en-GB"/>
        </w:rPr>
        <w:t>. Please refer to the community pharmacy, of your choice, if you have any questions and also to register you for the service.</w:t>
      </w:r>
    </w:p>
    <w:p w:rsidR="006311E6" w:rsidRDefault="006311E6" w:rsidP="006311E6">
      <w:pPr>
        <w:spacing w:after="0" w:line="240" w:lineRule="auto"/>
        <w:jc w:val="both"/>
        <w:rPr>
          <w:rFonts w:ascii="Arial" w:eastAsia="Times New Roman" w:hAnsi="Arial" w:cs="Arial"/>
          <w:color w:val="000000"/>
          <w:sz w:val="27"/>
          <w:szCs w:val="27"/>
          <w:lang w:eastAsia="en-GB"/>
        </w:rPr>
      </w:pPr>
      <w:r w:rsidRPr="006311E6">
        <w:rPr>
          <w:rFonts w:ascii="Arial" w:eastAsia="Times New Roman" w:hAnsi="Arial" w:cs="Arial"/>
          <w:color w:val="000000"/>
          <w:sz w:val="27"/>
          <w:szCs w:val="27"/>
          <w:lang w:eastAsia="en-GB"/>
        </w:rPr>
        <w:t>This saves the GP surgery time in issuing repeat prescriptions and makes collecting prescriptions much easier for you and the pharmacy. Your pharmacy will dispense these medications for you when due, so it will be ready for you to collect before you run out of medication. </w:t>
      </w:r>
      <w:r w:rsidRPr="006311E6">
        <w:rPr>
          <w:rFonts w:ascii="Arial" w:eastAsia="Times New Roman" w:hAnsi="Arial" w:cs="Arial"/>
          <w:color w:val="000000"/>
          <w:sz w:val="27"/>
          <w:szCs w:val="27"/>
          <w:u w:val="single"/>
          <w:lang w:eastAsia="en-GB"/>
        </w:rPr>
        <w:t>You will not need to reorder</w:t>
      </w:r>
      <w:r w:rsidRPr="006311E6">
        <w:rPr>
          <w:rFonts w:ascii="Arial" w:eastAsia="Times New Roman" w:hAnsi="Arial" w:cs="Arial"/>
          <w:color w:val="000000"/>
          <w:sz w:val="27"/>
          <w:szCs w:val="27"/>
          <w:lang w:eastAsia="en-GB"/>
        </w:rPr>
        <w:t> the items on your serial prescription from the surgery or pharmacy.  Further information can be found in the </w:t>
      </w:r>
      <w:hyperlink r:id="rId8" w:tgtFrame="_blank" w:tooltip="CMS Patient Information" w:history="1">
        <w:r w:rsidRPr="006311E6">
          <w:rPr>
            <w:rFonts w:ascii="Arial" w:eastAsia="Times New Roman" w:hAnsi="Arial" w:cs="Arial"/>
            <w:color w:val="000000"/>
            <w:sz w:val="27"/>
            <w:szCs w:val="27"/>
            <w:u w:val="single"/>
            <w:lang w:eastAsia="en-GB"/>
          </w:rPr>
          <w:t>CMS Patient Information</w:t>
        </w:r>
      </w:hyperlink>
      <w:r w:rsidRPr="006311E6">
        <w:rPr>
          <w:rFonts w:ascii="Arial" w:eastAsia="Times New Roman" w:hAnsi="Arial" w:cs="Arial"/>
          <w:color w:val="000000"/>
          <w:sz w:val="27"/>
          <w:szCs w:val="27"/>
          <w:lang w:eastAsia="en-GB"/>
        </w:rPr>
        <w:t> leaflet.</w:t>
      </w:r>
    </w:p>
    <w:p w:rsidR="006311E6" w:rsidRPr="006311E6" w:rsidRDefault="006311E6" w:rsidP="006311E6">
      <w:pPr>
        <w:spacing w:after="0" w:line="240" w:lineRule="auto"/>
        <w:jc w:val="both"/>
        <w:rPr>
          <w:rFonts w:ascii="Arial" w:eastAsia="Times New Roman" w:hAnsi="Arial" w:cs="Arial"/>
          <w:color w:val="000000"/>
          <w:sz w:val="16"/>
          <w:szCs w:val="16"/>
          <w:lang w:eastAsia="en-GB"/>
        </w:rPr>
      </w:pPr>
    </w:p>
    <w:p w:rsidR="006311E6" w:rsidRPr="006311E6" w:rsidRDefault="006311E6" w:rsidP="006311E6">
      <w:pPr>
        <w:spacing w:before="150" w:after="150" w:line="240" w:lineRule="auto"/>
        <w:rPr>
          <w:rFonts w:ascii="Arial" w:eastAsia="Times New Roman" w:hAnsi="Arial" w:cs="Arial"/>
          <w:color w:val="000000"/>
          <w:sz w:val="27"/>
          <w:szCs w:val="27"/>
          <w:lang w:eastAsia="en-GB"/>
        </w:rPr>
      </w:pPr>
      <w:r w:rsidRPr="006311E6">
        <w:rPr>
          <w:rFonts w:ascii="Arial" w:eastAsia="Times New Roman" w:hAnsi="Arial" w:cs="Arial"/>
          <w:b/>
          <w:color w:val="000000"/>
          <w:sz w:val="27"/>
          <w:szCs w:val="27"/>
          <w:lang w:eastAsia="en-GB"/>
        </w:rPr>
        <w:t>Please note that we do not accept telephone requests for repeat prescriptions</w:t>
      </w:r>
      <w:r w:rsidRPr="006311E6">
        <w:rPr>
          <w:rFonts w:ascii="Arial" w:eastAsia="Times New Roman" w:hAnsi="Arial" w:cs="Arial"/>
          <w:color w:val="000000"/>
          <w:sz w:val="27"/>
          <w:szCs w:val="27"/>
          <w:lang w:eastAsia="en-GB"/>
        </w:rPr>
        <w:t>, unless by prior arrangement for the elderly</w:t>
      </w:r>
      <w:r w:rsidR="00BB64C9">
        <w:rPr>
          <w:rFonts w:ascii="Arial" w:eastAsia="Times New Roman" w:hAnsi="Arial" w:cs="Arial"/>
          <w:color w:val="000000"/>
          <w:sz w:val="27"/>
          <w:szCs w:val="27"/>
          <w:lang w:eastAsia="en-GB"/>
        </w:rPr>
        <w:t>,</w:t>
      </w:r>
      <w:r w:rsidRPr="006311E6">
        <w:rPr>
          <w:rFonts w:ascii="Arial" w:eastAsia="Times New Roman" w:hAnsi="Arial" w:cs="Arial"/>
          <w:color w:val="000000"/>
          <w:sz w:val="27"/>
          <w:szCs w:val="27"/>
          <w:lang w:eastAsia="en-GB"/>
        </w:rPr>
        <w:t xml:space="preserve"> frail and housebound patients. Please do not call the surgery to check if your prescription has been processed; if you have allowed enough time for your prescription to reach the pharmacy, then check with your pharmacy first.</w:t>
      </w:r>
    </w:p>
    <w:p w:rsidR="006311E6" w:rsidRPr="00665ED2" w:rsidRDefault="006311E6" w:rsidP="00665ED2">
      <w:pPr>
        <w:spacing w:before="150" w:after="150" w:line="240" w:lineRule="auto"/>
        <w:rPr>
          <w:rFonts w:ascii="Arial" w:eastAsia="Times New Roman" w:hAnsi="Arial" w:cs="Arial"/>
          <w:color w:val="000000"/>
          <w:sz w:val="27"/>
          <w:szCs w:val="27"/>
          <w:lang w:eastAsia="en-GB"/>
        </w:rPr>
      </w:pPr>
      <w:r w:rsidRPr="006311E6">
        <w:rPr>
          <w:rFonts w:ascii="Arial" w:eastAsia="Times New Roman" w:hAnsi="Arial" w:cs="Arial"/>
          <w:color w:val="000000"/>
          <w:sz w:val="27"/>
          <w:szCs w:val="27"/>
          <w:lang w:eastAsia="en-GB"/>
        </w:rPr>
        <w:t xml:space="preserve">If you risk running out of your medication and the practice is closed you can contact your pharmacy for an emergency supply. The practice will be </w:t>
      </w:r>
      <w:r w:rsidRPr="006311E6">
        <w:rPr>
          <w:rFonts w:ascii="Arial" w:eastAsia="Times New Roman" w:hAnsi="Arial" w:cs="Arial"/>
          <w:color w:val="000000"/>
          <w:sz w:val="27"/>
          <w:szCs w:val="27"/>
          <w:lang w:eastAsia="en-GB"/>
        </w:rPr>
        <w:lastRenderedPageBreak/>
        <w:t>informed by the pharmacy. Alternatively, you can contact NHS24 on 111 around the clock for help.</w:t>
      </w:r>
    </w:p>
    <w:p w:rsidR="00910A57" w:rsidRPr="00C2310D" w:rsidRDefault="00910A57" w:rsidP="00910A57">
      <w:pPr>
        <w:spacing w:after="200" w:line="240" w:lineRule="auto"/>
        <w:jc w:val="both"/>
        <w:outlineLvl w:val="1"/>
        <w:rPr>
          <w:rFonts w:ascii="Arial" w:eastAsia="Times New Roman" w:hAnsi="Arial" w:cs="Arial"/>
          <w:b/>
          <w:bCs/>
          <w:color w:val="000000"/>
          <w:sz w:val="26"/>
          <w:szCs w:val="26"/>
          <w:lang w:eastAsia="en-GB"/>
        </w:rPr>
      </w:pPr>
      <w:r w:rsidRPr="00C2310D">
        <w:rPr>
          <w:rFonts w:ascii="Arial" w:eastAsia="Times New Roman" w:hAnsi="Arial" w:cs="Arial"/>
          <w:b/>
          <w:bCs/>
          <w:color w:val="000000"/>
          <w:sz w:val="26"/>
          <w:szCs w:val="26"/>
          <w:lang w:eastAsia="en-GB"/>
        </w:rPr>
        <w:t>Repeat Prescriptions</w:t>
      </w:r>
    </w:p>
    <w:p w:rsidR="00910A57" w:rsidRPr="00C2310D" w:rsidRDefault="00910A57" w:rsidP="00910A57">
      <w:pPr>
        <w:spacing w:before="150" w:after="150" w:line="240" w:lineRule="auto"/>
        <w:rPr>
          <w:rFonts w:ascii="Arial" w:eastAsia="Times New Roman" w:hAnsi="Arial" w:cs="Arial"/>
          <w:color w:val="000000"/>
          <w:sz w:val="26"/>
          <w:szCs w:val="26"/>
          <w:lang w:eastAsia="en-GB"/>
        </w:rPr>
      </w:pPr>
      <w:r w:rsidRPr="00C2310D">
        <w:rPr>
          <w:rFonts w:ascii="Arial" w:eastAsia="Times New Roman" w:hAnsi="Arial" w:cs="Arial"/>
          <w:color w:val="000000"/>
          <w:sz w:val="26"/>
          <w:szCs w:val="26"/>
          <w:lang w:eastAsia="en-GB"/>
        </w:rPr>
        <w:t>For patients on regular medication the doctor may arrange issue of repeat prescriptions without requiring an appointment. You will be given a re-order form with details of your repeat medicines.</w:t>
      </w:r>
    </w:p>
    <w:p w:rsidR="00910A57" w:rsidRPr="00C2310D" w:rsidRDefault="00910A57" w:rsidP="00910A57">
      <w:pPr>
        <w:spacing w:before="150" w:after="150" w:line="240" w:lineRule="auto"/>
        <w:rPr>
          <w:rFonts w:ascii="Arial" w:eastAsia="Times New Roman" w:hAnsi="Arial" w:cs="Arial"/>
          <w:color w:val="000000"/>
          <w:sz w:val="26"/>
          <w:szCs w:val="26"/>
          <w:lang w:eastAsia="en-GB"/>
        </w:rPr>
      </w:pPr>
      <w:r w:rsidRPr="00C2310D">
        <w:rPr>
          <w:rFonts w:ascii="Arial" w:eastAsia="Times New Roman" w:hAnsi="Arial" w:cs="Arial"/>
          <w:color w:val="000000"/>
          <w:sz w:val="26"/>
          <w:szCs w:val="26"/>
          <w:lang w:eastAsia="en-GB"/>
        </w:rPr>
        <w:t>When you need to order a repeat prescription please tick the items you require on the re-order form then either:</w:t>
      </w:r>
    </w:p>
    <w:p w:rsidR="00910A57" w:rsidRPr="00C2310D" w:rsidRDefault="00910A57" w:rsidP="00910A57">
      <w:pPr>
        <w:numPr>
          <w:ilvl w:val="0"/>
          <w:numId w:val="1"/>
        </w:numPr>
        <w:spacing w:before="100" w:beforeAutospacing="1" w:after="100" w:afterAutospacing="1" w:line="240" w:lineRule="auto"/>
        <w:rPr>
          <w:rFonts w:ascii="Arial" w:eastAsia="Times New Roman" w:hAnsi="Arial" w:cs="Arial"/>
          <w:color w:val="000000"/>
          <w:sz w:val="26"/>
          <w:szCs w:val="26"/>
          <w:lang w:eastAsia="en-GB"/>
        </w:rPr>
      </w:pPr>
      <w:r w:rsidRPr="00C2310D">
        <w:rPr>
          <w:rFonts w:ascii="Arial" w:eastAsia="Times New Roman" w:hAnsi="Arial" w:cs="Arial"/>
          <w:color w:val="000000"/>
          <w:sz w:val="26"/>
          <w:szCs w:val="26"/>
          <w:lang w:eastAsia="en-GB"/>
        </w:rPr>
        <w:t>Post it to Repeat Prescriptions, Fortrose Medical Practice, Station Road, Fortrose, Ross-shire</w:t>
      </w:r>
      <w:r w:rsidR="00036B81" w:rsidRPr="00C2310D">
        <w:rPr>
          <w:rFonts w:ascii="Arial" w:eastAsia="Times New Roman" w:hAnsi="Arial" w:cs="Arial"/>
          <w:color w:val="000000"/>
          <w:sz w:val="26"/>
          <w:szCs w:val="26"/>
          <w:lang w:eastAsia="en-GB"/>
        </w:rPr>
        <w:t>,</w:t>
      </w:r>
      <w:r w:rsidRPr="00C2310D">
        <w:rPr>
          <w:rFonts w:ascii="Arial" w:eastAsia="Times New Roman" w:hAnsi="Arial" w:cs="Arial"/>
          <w:color w:val="000000"/>
          <w:sz w:val="26"/>
          <w:szCs w:val="26"/>
          <w:lang w:eastAsia="en-GB"/>
        </w:rPr>
        <w:t xml:space="preserve"> IV10 8SY</w:t>
      </w:r>
    </w:p>
    <w:p w:rsidR="00910A57" w:rsidRPr="00C2310D" w:rsidRDefault="00910A57" w:rsidP="00910A57">
      <w:pPr>
        <w:numPr>
          <w:ilvl w:val="0"/>
          <w:numId w:val="1"/>
        </w:numPr>
        <w:spacing w:before="100" w:beforeAutospacing="1" w:after="100" w:afterAutospacing="1" w:line="240" w:lineRule="auto"/>
        <w:rPr>
          <w:rFonts w:ascii="Arial" w:eastAsia="Times New Roman" w:hAnsi="Arial" w:cs="Arial"/>
          <w:color w:val="000000"/>
          <w:sz w:val="26"/>
          <w:szCs w:val="26"/>
          <w:lang w:eastAsia="en-GB"/>
        </w:rPr>
      </w:pPr>
      <w:r w:rsidRPr="00C2310D">
        <w:rPr>
          <w:rFonts w:ascii="Arial" w:eastAsia="Times New Roman" w:hAnsi="Arial" w:cs="Arial"/>
          <w:color w:val="000000"/>
          <w:sz w:val="26"/>
          <w:szCs w:val="26"/>
          <w:lang w:eastAsia="en-GB"/>
        </w:rPr>
        <w:t>Bring the re-order form to the surgery and put it in the</w:t>
      </w:r>
      <w:r w:rsidR="006B1218" w:rsidRPr="00C2310D">
        <w:rPr>
          <w:rFonts w:ascii="Arial" w:eastAsia="Times New Roman" w:hAnsi="Arial" w:cs="Arial"/>
          <w:color w:val="000000"/>
          <w:sz w:val="26"/>
          <w:szCs w:val="26"/>
          <w:lang w:eastAsia="en-GB"/>
        </w:rPr>
        <w:t xml:space="preserve"> prescription box</w:t>
      </w:r>
      <w:r w:rsidRPr="00C2310D">
        <w:rPr>
          <w:rFonts w:ascii="Arial" w:eastAsia="Times New Roman" w:hAnsi="Arial" w:cs="Arial"/>
          <w:color w:val="000000"/>
          <w:sz w:val="26"/>
          <w:szCs w:val="26"/>
          <w:lang w:eastAsia="en-GB"/>
        </w:rPr>
        <w:t xml:space="preserve"> </w:t>
      </w:r>
      <w:r w:rsidR="006B1218" w:rsidRPr="00C2310D">
        <w:rPr>
          <w:rFonts w:ascii="Arial" w:eastAsia="Times New Roman" w:hAnsi="Arial" w:cs="Arial"/>
          <w:color w:val="000000"/>
          <w:sz w:val="26"/>
          <w:szCs w:val="26"/>
          <w:lang w:eastAsia="en-GB"/>
        </w:rPr>
        <w:t>outside</w:t>
      </w:r>
      <w:r w:rsidRPr="00C2310D">
        <w:rPr>
          <w:rFonts w:ascii="Arial" w:eastAsia="Times New Roman" w:hAnsi="Arial" w:cs="Arial"/>
          <w:color w:val="000000"/>
          <w:sz w:val="26"/>
          <w:szCs w:val="26"/>
          <w:lang w:eastAsia="en-GB"/>
        </w:rPr>
        <w:t xml:space="preserve"> </w:t>
      </w:r>
      <w:r w:rsidR="006B1218" w:rsidRPr="00C2310D">
        <w:rPr>
          <w:rFonts w:ascii="Arial" w:eastAsia="Times New Roman" w:hAnsi="Arial" w:cs="Arial"/>
          <w:color w:val="000000"/>
          <w:sz w:val="26"/>
          <w:szCs w:val="26"/>
          <w:lang w:eastAsia="en-GB"/>
        </w:rPr>
        <w:t>the surgery door.</w:t>
      </w:r>
    </w:p>
    <w:p w:rsidR="00910A57" w:rsidRPr="00C2310D" w:rsidRDefault="00910A57" w:rsidP="00910A57">
      <w:pPr>
        <w:numPr>
          <w:ilvl w:val="0"/>
          <w:numId w:val="1"/>
        </w:numPr>
        <w:spacing w:before="100" w:beforeAutospacing="1" w:after="100" w:afterAutospacing="1" w:line="240" w:lineRule="auto"/>
        <w:rPr>
          <w:rFonts w:ascii="Arial" w:eastAsia="Times New Roman" w:hAnsi="Arial" w:cs="Arial"/>
          <w:color w:val="000000"/>
          <w:sz w:val="26"/>
          <w:szCs w:val="26"/>
          <w:lang w:eastAsia="en-GB"/>
        </w:rPr>
      </w:pPr>
      <w:r w:rsidRPr="00C2310D">
        <w:rPr>
          <w:rFonts w:ascii="Arial" w:eastAsia="Times New Roman" w:hAnsi="Arial" w:cs="Arial"/>
          <w:color w:val="000000"/>
          <w:sz w:val="26"/>
          <w:szCs w:val="26"/>
          <w:lang w:eastAsia="en-GB"/>
        </w:rPr>
        <w:t xml:space="preserve">Via our secure online </w:t>
      </w:r>
      <w:r w:rsidR="006B1218" w:rsidRPr="00C2310D">
        <w:rPr>
          <w:rFonts w:ascii="Arial" w:eastAsia="Times New Roman" w:hAnsi="Arial" w:cs="Arial"/>
          <w:color w:val="000000"/>
          <w:sz w:val="26"/>
          <w:szCs w:val="26"/>
          <w:lang w:eastAsia="en-GB"/>
        </w:rPr>
        <w:t>Repeat Prescription Request Form, on our website</w:t>
      </w:r>
    </w:p>
    <w:p w:rsidR="00910A57" w:rsidRPr="00C2310D" w:rsidRDefault="00910A57" w:rsidP="00910A57">
      <w:pPr>
        <w:numPr>
          <w:ilvl w:val="0"/>
          <w:numId w:val="1"/>
        </w:numPr>
        <w:spacing w:before="100" w:beforeAutospacing="1" w:after="100" w:afterAutospacing="1" w:line="240" w:lineRule="auto"/>
        <w:rPr>
          <w:rFonts w:ascii="Arial" w:eastAsia="Times New Roman" w:hAnsi="Arial" w:cs="Arial"/>
          <w:color w:val="000000"/>
          <w:sz w:val="26"/>
          <w:szCs w:val="26"/>
          <w:lang w:eastAsia="en-GB"/>
        </w:rPr>
      </w:pPr>
      <w:r w:rsidRPr="00C2310D">
        <w:rPr>
          <w:rFonts w:ascii="Arial" w:eastAsia="Times New Roman" w:hAnsi="Arial" w:cs="Arial"/>
          <w:color w:val="000000"/>
          <w:sz w:val="26"/>
          <w:szCs w:val="26"/>
          <w:lang w:eastAsia="en-GB"/>
        </w:rPr>
        <w:t>NEW  via our </w:t>
      </w:r>
      <w:hyperlink r:id="rId9" w:tooltip="Patient Services " w:history="1">
        <w:r w:rsidRPr="00C2310D">
          <w:rPr>
            <w:rFonts w:ascii="Arial" w:eastAsia="Times New Roman" w:hAnsi="Arial" w:cs="Arial"/>
            <w:color w:val="0000FF"/>
            <w:sz w:val="26"/>
            <w:szCs w:val="26"/>
            <w:u w:val="single"/>
            <w:lang w:eastAsia="en-GB"/>
          </w:rPr>
          <w:t>Patient Services</w:t>
        </w:r>
      </w:hyperlink>
      <w:r w:rsidRPr="00C2310D">
        <w:rPr>
          <w:rFonts w:ascii="Arial" w:eastAsia="Times New Roman" w:hAnsi="Arial" w:cs="Arial"/>
          <w:color w:val="000000"/>
          <w:sz w:val="26"/>
          <w:szCs w:val="26"/>
          <w:lang w:eastAsia="en-GB"/>
        </w:rPr>
        <w:t xml:space="preserve"> online service (registration details </w:t>
      </w:r>
      <w:r w:rsidR="004C208E" w:rsidRPr="00C2310D">
        <w:rPr>
          <w:rFonts w:ascii="Arial" w:eastAsia="Times New Roman" w:hAnsi="Arial" w:cs="Arial"/>
          <w:color w:val="000000"/>
          <w:sz w:val="26"/>
          <w:szCs w:val="26"/>
          <w:lang w:eastAsia="en-GB"/>
        </w:rPr>
        <w:t>above under Online Prescriptions</w:t>
      </w:r>
      <w:r w:rsidRPr="00C2310D">
        <w:rPr>
          <w:rFonts w:ascii="Arial" w:eastAsia="Times New Roman" w:hAnsi="Arial" w:cs="Arial"/>
          <w:color w:val="000000"/>
          <w:sz w:val="26"/>
          <w:szCs w:val="26"/>
          <w:lang w:eastAsia="en-GB"/>
        </w:rPr>
        <w:t>) </w:t>
      </w:r>
    </w:p>
    <w:p w:rsidR="006311E6" w:rsidRPr="00C2310D" w:rsidRDefault="00D5720C" w:rsidP="00C2310D">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lang w:eastAsia="en-GB"/>
        </w:rPr>
      </w:pPr>
      <w:r w:rsidRPr="00C2310D">
        <w:rPr>
          <w:rFonts w:ascii="Arial" w:eastAsia="Times New Roman" w:hAnsi="Arial" w:cs="Arial"/>
          <w:color w:val="000000"/>
          <w:sz w:val="26"/>
          <w:szCs w:val="26"/>
          <w:lang w:eastAsia="en-GB"/>
        </w:rPr>
        <w:t>Some of the pharmacies are able to accept your repeat prescription request and bring it to the practice. Check with your local pharmacy whether they offer this service.</w:t>
      </w:r>
    </w:p>
    <w:p w:rsidR="00910A57" w:rsidRDefault="00910A57" w:rsidP="00910A57">
      <w:pPr>
        <w:spacing w:before="150" w:after="150" w:line="240" w:lineRule="auto"/>
        <w:rPr>
          <w:rFonts w:ascii="Arial" w:eastAsia="Times New Roman" w:hAnsi="Arial" w:cs="Arial"/>
          <w:color w:val="000000"/>
          <w:sz w:val="26"/>
          <w:szCs w:val="26"/>
          <w:lang w:eastAsia="en-GB"/>
        </w:rPr>
      </w:pPr>
      <w:r w:rsidRPr="00C2310D">
        <w:rPr>
          <w:rFonts w:ascii="Arial" w:eastAsia="Times New Roman" w:hAnsi="Arial" w:cs="Arial"/>
          <w:color w:val="000000"/>
          <w:sz w:val="26"/>
          <w:szCs w:val="26"/>
          <w:lang w:eastAsia="en-GB"/>
        </w:rPr>
        <w:t xml:space="preserve">The prescription </w:t>
      </w:r>
      <w:r w:rsidR="00EC2C5C" w:rsidRPr="00C2310D">
        <w:rPr>
          <w:rFonts w:ascii="Arial" w:eastAsia="Times New Roman" w:hAnsi="Arial" w:cs="Arial"/>
          <w:color w:val="000000"/>
          <w:sz w:val="26"/>
          <w:szCs w:val="26"/>
          <w:lang w:eastAsia="en-GB"/>
        </w:rPr>
        <w:t xml:space="preserve">request will be processed and go to your usual pharmacy </w:t>
      </w:r>
      <w:r w:rsidRPr="00C2310D">
        <w:rPr>
          <w:rFonts w:ascii="Arial" w:eastAsia="Times New Roman" w:hAnsi="Arial" w:cs="Arial"/>
          <w:b/>
          <w:bCs/>
          <w:color w:val="000000"/>
          <w:sz w:val="26"/>
          <w:szCs w:val="26"/>
          <w:lang w:eastAsia="en-GB"/>
        </w:rPr>
        <w:t>after 2 business days (not counting weekends or bank holidays</w:t>
      </w:r>
      <w:r w:rsidRPr="00C2310D">
        <w:rPr>
          <w:rFonts w:ascii="Arial" w:eastAsia="Times New Roman" w:hAnsi="Arial" w:cs="Arial"/>
          <w:color w:val="000000"/>
          <w:sz w:val="26"/>
          <w:szCs w:val="26"/>
          <w:lang w:eastAsia="en-GB"/>
        </w:rPr>
        <w:t>). Note that the chemist usually also requires 3 days to have your prescription ready for collection, so it is important that you order your repeats in time to avoid running out. We would usually advise you to re-order if you are down to 1 week's supply.</w:t>
      </w:r>
    </w:p>
    <w:p w:rsidR="00F47015" w:rsidRPr="00F47015" w:rsidRDefault="00F47015" w:rsidP="00910A57">
      <w:pPr>
        <w:spacing w:before="150" w:after="150" w:line="240" w:lineRule="auto"/>
        <w:rPr>
          <w:rFonts w:ascii="Arial" w:eastAsia="Times New Roman" w:hAnsi="Arial" w:cs="Arial"/>
          <w:color w:val="000000"/>
          <w:sz w:val="16"/>
          <w:szCs w:val="16"/>
          <w:lang w:eastAsia="en-GB"/>
        </w:rPr>
      </w:pPr>
    </w:p>
    <w:p w:rsidR="00C461A6" w:rsidRPr="00C2310D" w:rsidRDefault="002B642D" w:rsidP="00910A57">
      <w:pPr>
        <w:spacing w:before="150" w:after="150" w:line="240" w:lineRule="auto"/>
        <w:rPr>
          <w:rFonts w:ascii="Arial" w:eastAsia="Times New Roman" w:hAnsi="Arial" w:cs="Arial"/>
          <w:color w:val="000000"/>
          <w:sz w:val="26"/>
          <w:szCs w:val="26"/>
          <w:lang w:eastAsia="en-GB"/>
        </w:rPr>
      </w:pPr>
      <w:r w:rsidRPr="00C2310D">
        <w:rPr>
          <w:rFonts w:ascii="Arial" w:eastAsia="Times New Roman" w:hAnsi="Arial" w:cs="Arial"/>
          <w:color w:val="000000"/>
          <w:sz w:val="26"/>
          <w:szCs w:val="26"/>
          <w:lang w:eastAsia="en-GB"/>
        </w:rPr>
        <w:t>Note y</w:t>
      </w:r>
      <w:r w:rsidR="00EC2C5C" w:rsidRPr="00C2310D">
        <w:rPr>
          <w:rFonts w:ascii="Arial" w:eastAsia="Times New Roman" w:hAnsi="Arial" w:cs="Arial"/>
          <w:color w:val="000000"/>
          <w:sz w:val="26"/>
          <w:szCs w:val="26"/>
          <w:lang w:eastAsia="en-GB"/>
        </w:rPr>
        <w:t>our usual pharmacy is</w:t>
      </w:r>
      <w:r w:rsidRPr="00C2310D">
        <w:rPr>
          <w:rFonts w:ascii="Arial" w:eastAsia="Times New Roman" w:hAnsi="Arial" w:cs="Arial"/>
          <w:color w:val="000000"/>
          <w:sz w:val="26"/>
          <w:szCs w:val="26"/>
          <w:lang w:eastAsia="en-GB"/>
        </w:rPr>
        <w:t xml:space="preserve"> the ‘default’ pharmacy</w:t>
      </w:r>
      <w:r w:rsidR="00EC2C5C" w:rsidRPr="00C2310D">
        <w:rPr>
          <w:rFonts w:ascii="Arial" w:eastAsia="Times New Roman" w:hAnsi="Arial" w:cs="Arial"/>
          <w:color w:val="000000"/>
          <w:sz w:val="26"/>
          <w:szCs w:val="26"/>
          <w:lang w:eastAsia="en-GB"/>
        </w:rPr>
        <w:t xml:space="preserve"> on your record, and your prescription will </w:t>
      </w:r>
      <w:r w:rsidR="001B4491" w:rsidRPr="00C2310D">
        <w:rPr>
          <w:rFonts w:ascii="Arial" w:eastAsia="Times New Roman" w:hAnsi="Arial" w:cs="Arial"/>
          <w:color w:val="000000"/>
          <w:sz w:val="26"/>
          <w:szCs w:val="26"/>
          <w:lang w:eastAsia="en-GB"/>
        </w:rPr>
        <w:t>automatically</w:t>
      </w:r>
      <w:r w:rsidR="00EC2C5C" w:rsidRPr="00C2310D">
        <w:rPr>
          <w:rFonts w:ascii="Arial" w:eastAsia="Times New Roman" w:hAnsi="Arial" w:cs="Arial"/>
          <w:color w:val="000000"/>
          <w:sz w:val="26"/>
          <w:szCs w:val="26"/>
          <w:lang w:eastAsia="en-GB"/>
        </w:rPr>
        <w:t xml:space="preserve"> </w:t>
      </w:r>
      <w:r w:rsidRPr="00C2310D">
        <w:rPr>
          <w:rFonts w:ascii="Arial" w:eastAsia="Times New Roman" w:hAnsi="Arial" w:cs="Arial"/>
          <w:color w:val="000000"/>
          <w:sz w:val="26"/>
          <w:szCs w:val="26"/>
          <w:lang w:eastAsia="en-GB"/>
        </w:rPr>
        <w:t>go</w:t>
      </w:r>
      <w:r w:rsidR="00EC2C5C" w:rsidRPr="00C2310D">
        <w:rPr>
          <w:rFonts w:ascii="Arial" w:eastAsia="Times New Roman" w:hAnsi="Arial" w:cs="Arial"/>
          <w:color w:val="000000"/>
          <w:sz w:val="26"/>
          <w:szCs w:val="26"/>
          <w:lang w:eastAsia="en-GB"/>
        </w:rPr>
        <w:t xml:space="preserve"> there</w:t>
      </w:r>
      <w:r w:rsidR="001B4491" w:rsidRPr="00C2310D">
        <w:rPr>
          <w:rFonts w:ascii="Arial" w:eastAsia="Times New Roman" w:hAnsi="Arial" w:cs="Arial"/>
          <w:color w:val="000000"/>
          <w:sz w:val="26"/>
          <w:szCs w:val="26"/>
          <w:lang w:eastAsia="en-GB"/>
        </w:rPr>
        <w:t>. Let us know if you decide to change your default pharmacy. Also, if you wish your prescription to go to a different pharmacy as a once off,</w:t>
      </w:r>
      <w:r w:rsidR="00EC2C5C" w:rsidRPr="00C2310D">
        <w:rPr>
          <w:rFonts w:ascii="Arial" w:eastAsia="Times New Roman" w:hAnsi="Arial" w:cs="Arial"/>
          <w:color w:val="000000"/>
          <w:sz w:val="26"/>
          <w:szCs w:val="26"/>
          <w:lang w:eastAsia="en-GB"/>
        </w:rPr>
        <w:t xml:space="preserve"> </w:t>
      </w:r>
      <w:r w:rsidRPr="00C2310D">
        <w:rPr>
          <w:rFonts w:ascii="Arial" w:eastAsia="Times New Roman" w:hAnsi="Arial" w:cs="Arial"/>
          <w:color w:val="000000"/>
          <w:sz w:val="26"/>
          <w:szCs w:val="26"/>
          <w:lang w:eastAsia="en-GB"/>
        </w:rPr>
        <w:t>let us know.</w:t>
      </w:r>
    </w:p>
    <w:p w:rsidR="00EC2C5C" w:rsidRDefault="00C461A6" w:rsidP="00910A57">
      <w:pPr>
        <w:spacing w:before="150" w:after="150" w:line="240" w:lineRule="auto"/>
        <w:rPr>
          <w:rFonts w:ascii="Arial" w:eastAsia="Times New Roman" w:hAnsi="Arial" w:cs="Arial"/>
          <w:color w:val="000000"/>
          <w:sz w:val="26"/>
          <w:szCs w:val="26"/>
          <w:lang w:eastAsia="en-GB"/>
        </w:rPr>
      </w:pPr>
      <w:r w:rsidRPr="00C2310D">
        <w:rPr>
          <w:rFonts w:ascii="Arial" w:eastAsia="Times New Roman" w:hAnsi="Arial" w:cs="Arial"/>
          <w:color w:val="000000"/>
          <w:sz w:val="26"/>
          <w:szCs w:val="26"/>
          <w:lang w:eastAsia="en-GB"/>
        </w:rPr>
        <w:t>For special requests, (</w:t>
      </w:r>
      <w:proofErr w:type="spellStart"/>
      <w:r w:rsidRPr="00C2310D">
        <w:rPr>
          <w:rFonts w:ascii="Arial" w:eastAsia="Times New Roman" w:hAnsi="Arial" w:cs="Arial"/>
          <w:color w:val="000000"/>
          <w:sz w:val="26"/>
          <w:szCs w:val="26"/>
          <w:lang w:eastAsia="en-GB"/>
        </w:rPr>
        <w:t>eg</w:t>
      </w:r>
      <w:proofErr w:type="spellEnd"/>
      <w:r w:rsidRPr="00C2310D">
        <w:rPr>
          <w:rFonts w:ascii="Arial" w:eastAsia="Times New Roman" w:hAnsi="Arial" w:cs="Arial"/>
          <w:color w:val="000000"/>
          <w:sz w:val="26"/>
          <w:szCs w:val="26"/>
          <w:lang w:eastAsia="en-GB"/>
        </w:rPr>
        <w:t>. needing extra medication to cover holiday time away, or for medications not on your usual repeat list), please include a written note with your prescription request, or for on-line r</w:t>
      </w:r>
      <w:r w:rsidR="000D4405" w:rsidRPr="00C2310D">
        <w:rPr>
          <w:rFonts w:ascii="Arial" w:eastAsia="Times New Roman" w:hAnsi="Arial" w:cs="Arial"/>
          <w:color w:val="000000"/>
          <w:sz w:val="26"/>
          <w:szCs w:val="26"/>
          <w:lang w:eastAsia="en-GB"/>
        </w:rPr>
        <w:t>equests -</w:t>
      </w:r>
      <w:r w:rsidRPr="00C2310D">
        <w:rPr>
          <w:rFonts w:ascii="Arial" w:eastAsia="Times New Roman" w:hAnsi="Arial" w:cs="Arial"/>
          <w:color w:val="000000"/>
          <w:sz w:val="26"/>
          <w:szCs w:val="26"/>
          <w:lang w:eastAsia="en-GB"/>
        </w:rPr>
        <w:t xml:space="preserve"> include this information in comments.</w:t>
      </w:r>
    </w:p>
    <w:p w:rsidR="00F47015" w:rsidRPr="00F47015" w:rsidRDefault="00F47015" w:rsidP="00910A57">
      <w:pPr>
        <w:spacing w:before="150" w:after="150" w:line="240" w:lineRule="auto"/>
        <w:rPr>
          <w:rFonts w:ascii="Arial" w:eastAsia="Times New Roman" w:hAnsi="Arial" w:cs="Arial"/>
          <w:color w:val="000000"/>
          <w:sz w:val="16"/>
          <w:szCs w:val="16"/>
          <w:lang w:eastAsia="en-GB"/>
        </w:rPr>
      </w:pPr>
    </w:p>
    <w:p w:rsidR="00BE06EB" w:rsidRPr="00C2310D" w:rsidRDefault="00C2310D" w:rsidP="00910A57">
      <w:pPr>
        <w:spacing w:before="150" w:after="150" w:line="240" w:lineRule="auto"/>
        <w:rPr>
          <w:rFonts w:ascii="Arial" w:eastAsia="Times New Roman" w:hAnsi="Arial" w:cs="Arial"/>
          <w:color w:val="000000"/>
          <w:sz w:val="26"/>
          <w:szCs w:val="26"/>
          <w:lang w:eastAsia="en-GB"/>
        </w:rPr>
      </w:pPr>
      <w:r w:rsidRPr="00C2310D">
        <w:rPr>
          <w:rFonts w:ascii="Arial" w:eastAsia="Times New Roman" w:hAnsi="Arial" w:cs="Arial"/>
          <w:color w:val="000000"/>
          <w:sz w:val="26"/>
          <w:szCs w:val="26"/>
          <w:lang w:eastAsia="en-GB"/>
        </w:rPr>
        <w:t xml:space="preserve">Allow more time if you are ordering </w:t>
      </w:r>
      <w:r w:rsidR="00BE06EB" w:rsidRPr="00C2310D">
        <w:rPr>
          <w:rFonts w:ascii="Arial" w:eastAsia="Times New Roman" w:hAnsi="Arial" w:cs="Arial"/>
          <w:color w:val="000000"/>
          <w:sz w:val="26"/>
          <w:szCs w:val="26"/>
          <w:lang w:eastAsia="en-GB"/>
        </w:rPr>
        <w:t>Acute medication</w:t>
      </w:r>
      <w:r w:rsidRPr="00C2310D">
        <w:rPr>
          <w:rFonts w:ascii="Arial" w:eastAsia="Times New Roman" w:hAnsi="Arial" w:cs="Arial"/>
          <w:color w:val="000000"/>
          <w:sz w:val="26"/>
          <w:szCs w:val="26"/>
          <w:lang w:eastAsia="en-GB"/>
        </w:rPr>
        <w:t>,</w:t>
      </w:r>
      <w:r w:rsidR="00BE06EB" w:rsidRPr="00C2310D">
        <w:rPr>
          <w:rFonts w:ascii="Arial" w:eastAsia="Times New Roman" w:hAnsi="Arial" w:cs="Arial"/>
          <w:color w:val="000000"/>
          <w:sz w:val="26"/>
          <w:szCs w:val="26"/>
          <w:lang w:eastAsia="en-GB"/>
        </w:rPr>
        <w:t xml:space="preserve"> </w:t>
      </w:r>
      <w:r w:rsidRPr="00C2310D">
        <w:rPr>
          <w:rFonts w:ascii="Arial" w:eastAsia="Times New Roman" w:hAnsi="Arial" w:cs="Arial"/>
          <w:color w:val="000000"/>
          <w:sz w:val="26"/>
          <w:szCs w:val="26"/>
          <w:lang w:eastAsia="en-GB"/>
        </w:rPr>
        <w:t>(</w:t>
      </w:r>
      <w:proofErr w:type="spellStart"/>
      <w:r w:rsidRPr="00C2310D">
        <w:rPr>
          <w:rFonts w:ascii="Arial" w:eastAsia="Times New Roman" w:hAnsi="Arial" w:cs="Arial"/>
          <w:color w:val="000000"/>
          <w:sz w:val="26"/>
          <w:szCs w:val="26"/>
          <w:lang w:eastAsia="en-GB"/>
        </w:rPr>
        <w:t>ie</w:t>
      </w:r>
      <w:proofErr w:type="spellEnd"/>
      <w:r w:rsidRPr="00C2310D">
        <w:rPr>
          <w:rFonts w:ascii="Arial" w:eastAsia="Times New Roman" w:hAnsi="Arial" w:cs="Arial"/>
          <w:color w:val="000000"/>
          <w:sz w:val="26"/>
          <w:szCs w:val="26"/>
          <w:lang w:eastAsia="en-GB"/>
        </w:rPr>
        <w:t>.</w:t>
      </w:r>
      <w:r w:rsidR="00BE06EB" w:rsidRPr="00C2310D">
        <w:rPr>
          <w:rFonts w:ascii="Arial" w:eastAsia="Times New Roman" w:hAnsi="Arial" w:cs="Arial"/>
          <w:color w:val="000000"/>
          <w:sz w:val="26"/>
          <w:szCs w:val="26"/>
          <w:lang w:eastAsia="en-GB"/>
        </w:rPr>
        <w:t xml:space="preserve"> medication </w:t>
      </w:r>
      <w:r w:rsidRPr="00C2310D">
        <w:rPr>
          <w:rFonts w:ascii="Arial" w:eastAsia="Times New Roman" w:hAnsi="Arial" w:cs="Arial"/>
          <w:color w:val="000000"/>
          <w:sz w:val="26"/>
          <w:szCs w:val="26"/>
          <w:lang w:eastAsia="en-GB"/>
        </w:rPr>
        <w:t xml:space="preserve">not listed on repeats and that </w:t>
      </w:r>
      <w:r w:rsidR="00BE06EB" w:rsidRPr="00C2310D">
        <w:rPr>
          <w:rFonts w:ascii="Arial" w:eastAsia="Times New Roman" w:hAnsi="Arial" w:cs="Arial"/>
          <w:color w:val="000000"/>
          <w:sz w:val="26"/>
          <w:szCs w:val="26"/>
          <w:lang w:eastAsia="en-GB"/>
        </w:rPr>
        <w:t>you may be prescribed on a ‘one off’ basis such as antibiotics, creams, pain killers, etc.</w:t>
      </w:r>
      <w:r w:rsidRPr="00C2310D">
        <w:rPr>
          <w:rFonts w:ascii="Arial" w:eastAsia="Times New Roman" w:hAnsi="Arial" w:cs="Arial"/>
          <w:color w:val="000000"/>
          <w:sz w:val="26"/>
          <w:szCs w:val="26"/>
          <w:lang w:eastAsia="en-GB"/>
        </w:rPr>
        <w:t>), as the doctor may request a review.</w:t>
      </w:r>
    </w:p>
    <w:p w:rsidR="00C2030D" w:rsidRPr="00C2310D" w:rsidRDefault="00C2030D" w:rsidP="00910A57">
      <w:pPr>
        <w:spacing w:after="0" w:line="240" w:lineRule="auto"/>
        <w:jc w:val="both"/>
        <w:rPr>
          <w:rFonts w:ascii="Arial" w:eastAsia="Times New Roman" w:hAnsi="Arial" w:cs="Arial"/>
          <w:color w:val="000000"/>
          <w:sz w:val="26"/>
          <w:szCs w:val="26"/>
          <w:lang w:eastAsia="en-GB"/>
        </w:rPr>
      </w:pPr>
    </w:p>
    <w:p w:rsidR="004465DF" w:rsidRPr="00C2310D" w:rsidRDefault="00665ED2">
      <w:pPr>
        <w:rPr>
          <w:color w:val="000000"/>
          <w:sz w:val="26"/>
          <w:szCs w:val="26"/>
        </w:rPr>
      </w:pPr>
      <w:r w:rsidRPr="00C2310D">
        <w:rPr>
          <w:rFonts w:ascii="Arial" w:eastAsia="Times New Roman" w:hAnsi="Arial" w:cs="Arial"/>
          <w:b/>
          <w:bCs/>
          <w:color w:val="000000"/>
          <w:sz w:val="26"/>
          <w:szCs w:val="26"/>
          <w:lang w:eastAsia="en-GB"/>
        </w:rPr>
        <w:t>New Patients</w:t>
      </w:r>
    </w:p>
    <w:p w:rsidR="00867B0F" w:rsidRPr="00C2310D" w:rsidRDefault="00665ED2">
      <w:pPr>
        <w:rPr>
          <w:rFonts w:ascii="Arial" w:eastAsia="Times New Roman" w:hAnsi="Arial" w:cs="Arial"/>
          <w:color w:val="000000"/>
          <w:sz w:val="26"/>
          <w:szCs w:val="26"/>
          <w:lang w:eastAsia="en-GB"/>
        </w:rPr>
      </w:pPr>
      <w:r w:rsidRPr="00C2310D">
        <w:rPr>
          <w:rFonts w:ascii="Arial" w:eastAsia="Times New Roman" w:hAnsi="Arial" w:cs="Arial"/>
          <w:color w:val="000000"/>
          <w:sz w:val="26"/>
          <w:szCs w:val="26"/>
          <w:lang w:eastAsia="en-GB"/>
        </w:rPr>
        <w:t xml:space="preserve">We would advise you to request additional medication from your previous practice before you move </w:t>
      </w:r>
      <w:r w:rsidR="004465DF" w:rsidRPr="00C2310D">
        <w:rPr>
          <w:rFonts w:ascii="Arial" w:eastAsia="Times New Roman" w:hAnsi="Arial" w:cs="Arial"/>
          <w:color w:val="000000"/>
          <w:sz w:val="26"/>
          <w:szCs w:val="26"/>
          <w:lang w:eastAsia="en-GB"/>
        </w:rPr>
        <w:t xml:space="preserve">or change practice, </w:t>
      </w:r>
      <w:r w:rsidRPr="00C2310D">
        <w:rPr>
          <w:rFonts w:ascii="Arial" w:eastAsia="Times New Roman" w:hAnsi="Arial" w:cs="Arial"/>
          <w:color w:val="000000"/>
          <w:sz w:val="26"/>
          <w:szCs w:val="26"/>
          <w:lang w:eastAsia="en-GB"/>
        </w:rPr>
        <w:t>and do not wait until you run out of medication. It is important that you attach a full list of medication to your registration forms</w:t>
      </w:r>
      <w:r w:rsidR="004465DF" w:rsidRPr="00C2310D">
        <w:rPr>
          <w:rFonts w:ascii="Arial" w:eastAsia="Times New Roman" w:hAnsi="Arial" w:cs="Arial"/>
          <w:color w:val="000000"/>
          <w:sz w:val="26"/>
          <w:szCs w:val="26"/>
          <w:lang w:eastAsia="en-GB"/>
        </w:rPr>
        <w:t>,</w:t>
      </w:r>
      <w:r w:rsidRPr="00C2310D">
        <w:rPr>
          <w:rFonts w:ascii="Arial" w:eastAsia="Times New Roman" w:hAnsi="Arial" w:cs="Arial"/>
          <w:color w:val="000000"/>
          <w:sz w:val="26"/>
          <w:szCs w:val="26"/>
          <w:lang w:eastAsia="en-GB"/>
        </w:rPr>
        <w:t xml:space="preserve"> or a practice summary from your previous medical practice</w:t>
      </w:r>
      <w:r w:rsidR="004465DF" w:rsidRPr="00C2310D">
        <w:rPr>
          <w:rFonts w:ascii="Arial" w:eastAsia="Times New Roman" w:hAnsi="Arial" w:cs="Arial"/>
          <w:color w:val="000000"/>
          <w:sz w:val="26"/>
          <w:szCs w:val="26"/>
          <w:lang w:eastAsia="en-GB"/>
        </w:rPr>
        <w:t>,</w:t>
      </w:r>
      <w:r w:rsidRPr="00C2310D">
        <w:rPr>
          <w:rFonts w:ascii="Arial" w:eastAsia="Times New Roman" w:hAnsi="Arial" w:cs="Arial"/>
          <w:color w:val="000000"/>
          <w:sz w:val="26"/>
          <w:szCs w:val="26"/>
          <w:lang w:eastAsia="en-GB"/>
        </w:rPr>
        <w:t xml:space="preserve"> including dosage and direction of any medication you take</w:t>
      </w:r>
      <w:r w:rsidR="004465DF" w:rsidRPr="00C2310D">
        <w:rPr>
          <w:rFonts w:ascii="Arial" w:eastAsia="Times New Roman" w:hAnsi="Arial" w:cs="Arial"/>
          <w:color w:val="000000"/>
          <w:sz w:val="26"/>
          <w:szCs w:val="26"/>
          <w:lang w:eastAsia="en-GB"/>
        </w:rPr>
        <w:t xml:space="preserve">, (including creams, </w:t>
      </w:r>
      <w:r w:rsidR="004465DF" w:rsidRPr="00C2310D">
        <w:rPr>
          <w:rFonts w:ascii="Arial" w:eastAsia="Times New Roman" w:hAnsi="Arial" w:cs="Arial"/>
          <w:color w:val="000000"/>
          <w:sz w:val="26"/>
          <w:szCs w:val="26"/>
          <w:lang w:eastAsia="en-GB"/>
        </w:rPr>
        <w:lastRenderedPageBreak/>
        <w:t xml:space="preserve">inhalers </w:t>
      </w:r>
      <w:proofErr w:type="spellStart"/>
      <w:r w:rsidR="004465DF" w:rsidRPr="00C2310D">
        <w:rPr>
          <w:rFonts w:ascii="Arial" w:eastAsia="Times New Roman" w:hAnsi="Arial" w:cs="Arial"/>
          <w:color w:val="000000"/>
          <w:sz w:val="26"/>
          <w:szCs w:val="26"/>
          <w:lang w:eastAsia="en-GB"/>
        </w:rPr>
        <w:t>etc</w:t>
      </w:r>
      <w:proofErr w:type="spellEnd"/>
      <w:r w:rsidRPr="00C2310D">
        <w:rPr>
          <w:rFonts w:ascii="Arial" w:eastAsia="Times New Roman" w:hAnsi="Arial" w:cs="Arial"/>
          <w:color w:val="000000"/>
          <w:sz w:val="26"/>
          <w:szCs w:val="26"/>
          <w:lang w:eastAsia="en-GB"/>
        </w:rPr>
        <w:t>). A</w:t>
      </w:r>
      <w:r w:rsidR="004465DF" w:rsidRPr="00C2310D">
        <w:rPr>
          <w:rFonts w:ascii="Arial" w:eastAsia="Times New Roman" w:hAnsi="Arial" w:cs="Arial"/>
          <w:color w:val="000000"/>
          <w:sz w:val="26"/>
          <w:szCs w:val="26"/>
          <w:lang w:eastAsia="en-GB"/>
        </w:rPr>
        <w:t xml:space="preserve"> previous, up to date repeat re-</w:t>
      </w:r>
      <w:r w:rsidRPr="00C2310D">
        <w:rPr>
          <w:rFonts w:ascii="Arial" w:eastAsia="Times New Roman" w:hAnsi="Arial" w:cs="Arial"/>
          <w:color w:val="000000"/>
          <w:sz w:val="26"/>
          <w:szCs w:val="26"/>
          <w:lang w:eastAsia="en-GB"/>
        </w:rPr>
        <w:t>order form from your current practice would be ideal as it takes a few weeks from when you register for this information to come through.</w:t>
      </w:r>
    </w:p>
    <w:sectPr w:rsidR="00867B0F" w:rsidRPr="00C2310D" w:rsidSect="004C198D">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351C1"/>
    <w:multiLevelType w:val="multilevel"/>
    <w:tmpl w:val="2878F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A57"/>
    <w:rsid w:val="00036B81"/>
    <w:rsid w:val="000D4405"/>
    <w:rsid w:val="001961C3"/>
    <w:rsid w:val="001B4491"/>
    <w:rsid w:val="00250CE6"/>
    <w:rsid w:val="002B642D"/>
    <w:rsid w:val="004465DF"/>
    <w:rsid w:val="004C198D"/>
    <w:rsid w:val="004C208E"/>
    <w:rsid w:val="00615311"/>
    <w:rsid w:val="006311E6"/>
    <w:rsid w:val="00665ED2"/>
    <w:rsid w:val="006B1218"/>
    <w:rsid w:val="006C2A5D"/>
    <w:rsid w:val="00867B0F"/>
    <w:rsid w:val="00910A57"/>
    <w:rsid w:val="00970A98"/>
    <w:rsid w:val="009A7EBA"/>
    <w:rsid w:val="00A250AC"/>
    <w:rsid w:val="00A25B0F"/>
    <w:rsid w:val="00A51A92"/>
    <w:rsid w:val="00BB64C9"/>
    <w:rsid w:val="00BE06EB"/>
    <w:rsid w:val="00C2030D"/>
    <w:rsid w:val="00C2310D"/>
    <w:rsid w:val="00C461A6"/>
    <w:rsid w:val="00D5720C"/>
    <w:rsid w:val="00EC2C5C"/>
    <w:rsid w:val="00EE50C6"/>
    <w:rsid w:val="00F47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37DD0"/>
  <w15:chartTrackingRefBased/>
  <w15:docId w15:val="{5A959AF9-2295-4383-92CD-32737684D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CE6"/>
    <w:rPr>
      <w:color w:val="0563C1" w:themeColor="hyperlink"/>
      <w:u w:val="single"/>
    </w:rPr>
  </w:style>
  <w:style w:type="paragraph" w:styleId="ListParagraph">
    <w:name w:val="List Paragraph"/>
    <w:basedOn w:val="Normal"/>
    <w:uiPriority w:val="34"/>
    <w:qFormat/>
    <w:rsid w:val="00D57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37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trosesurgery.co.uk/website/S55381/files/CMS_PIL_FMP.pdf" TargetMode="External"/><Relationship Id="rId3" Type="http://schemas.openxmlformats.org/officeDocument/2006/relationships/settings" Target="settings.xml"/><Relationship Id="rId7" Type="http://schemas.openxmlformats.org/officeDocument/2006/relationships/hyperlink" Target="https://www.patient-services.co.uk/web/ps/welc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rtrosesurgery.co.uk/website/S55381/files/ApplicationforOnlineAccess.pdf" TargetMode="External"/><Relationship Id="rId11" Type="http://schemas.openxmlformats.org/officeDocument/2006/relationships/theme" Target="theme/theme1.xml"/><Relationship Id="rId5" Type="http://schemas.openxmlformats.org/officeDocument/2006/relationships/hyperlink" Target="http://www.fortrosesurgery.co.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atient-services.co.uk/web/ps/wel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Dungey</dc:creator>
  <cp:keywords/>
  <dc:description/>
  <cp:lastModifiedBy>Gaby Ormerod</cp:lastModifiedBy>
  <cp:revision>2</cp:revision>
  <dcterms:created xsi:type="dcterms:W3CDTF">2023-08-14T10:41:00Z</dcterms:created>
  <dcterms:modified xsi:type="dcterms:W3CDTF">2023-08-14T10:41:00Z</dcterms:modified>
</cp:coreProperties>
</file>